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ED" w:rsidRDefault="00775CED" w:rsidP="00111C5D">
      <w:pPr>
        <w:jc w:val="both"/>
        <w:rPr>
          <w:rFonts w:ascii="DFKai-SB" w:eastAsia="宋体" w:hAnsi="DFKai-SB" w:cs="PMingLiU" w:hint="eastAsia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</w:p>
    <w:p w:rsidR="00775CED" w:rsidRPr="00775CED" w:rsidRDefault="00775CED" w:rsidP="00775CED">
      <w:pPr>
        <w:widowControl/>
        <w:ind w:firstLine="440"/>
        <w:rPr>
          <w:rFonts w:ascii="PMingLiU" w:hAnsi="PMingLiU" w:cs="PMingLiU"/>
          <w:kern w:val="0"/>
        </w:rPr>
      </w:pPr>
      <w:r w:rsidRPr="00775CED">
        <w:rPr>
          <w:rFonts w:ascii="DFKai-SB" w:eastAsia="DFKai-SB" w:hAnsi="DFKai-SB" w:cs="PMingLiU" w:hint="eastAsia"/>
          <w:color w:val="000000"/>
          <w:kern w:val="0"/>
          <w:sz w:val="44"/>
          <w:szCs w:val="44"/>
        </w:rPr>
        <w:t xml:space="preserve">義守大學103年11月 </w:t>
      </w:r>
      <w:r w:rsidRPr="00775CED">
        <w:rPr>
          <w:rFonts w:ascii="DFKai-SB" w:eastAsia="DFKai-SB" w:hAnsi="DFKai-SB" w:cs="PMingLiU" w:hint="eastAsia"/>
          <w:b/>
          <w:bCs/>
          <w:color w:val="000000"/>
          <w:kern w:val="0"/>
          <w:sz w:val="44"/>
          <w:szCs w:val="44"/>
          <w:u w:val="single"/>
        </w:rPr>
        <w:t>學生社團經費收支月報表</w:t>
      </w:r>
    </w:p>
    <w:p w:rsidR="00775CED" w:rsidRDefault="00775CED" w:rsidP="00775CED">
      <w:pPr>
        <w:jc w:val="both"/>
        <w:rPr>
          <w:rFonts w:ascii="DFKai-SB" w:eastAsia="宋体" w:hAnsi="DFKai-SB" w:cs="PMingLiU" w:hint="eastAsia"/>
          <w:color w:val="000000"/>
          <w:kern w:val="0"/>
          <w:sz w:val="32"/>
          <w:szCs w:val="32"/>
        </w:rPr>
      </w:pPr>
      <w:r w:rsidRPr="00775CED">
        <w:rPr>
          <w:rFonts w:ascii="DFKai-SB" w:eastAsia="DFKai-SB" w:hAnsi="DFKai-SB" w:cs="PMingLiU" w:hint="eastAsia"/>
          <w:color w:val="000000"/>
          <w:kern w:val="0"/>
          <w:sz w:val="32"/>
          <w:szCs w:val="32"/>
        </w:rPr>
        <w:t>社團名稱：工業管理系學會                    103年12月02日填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1"/>
        <w:gridCol w:w="791"/>
        <w:gridCol w:w="3896"/>
        <w:gridCol w:w="1527"/>
        <w:gridCol w:w="1527"/>
        <w:gridCol w:w="1404"/>
      </w:tblGrid>
      <w:tr w:rsidR="00775CED" w:rsidTr="00775CED">
        <w:tc>
          <w:tcPr>
            <w:tcW w:w="791" w:type="dxa"/>
            <w:vAlign w:val="center"/>
          </w:tcPr>
          <w:p w:rsidR="00775CED" w:rsidRPr="00775CED" w:rsidRDefault="00775CED" w:rsidP="003C5033">
            <w:pPr>
              <w:widowControl/>
              <w:jc w:val="center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791" w:type="dxa"/>
            <w:vAlign w:val="center"/>
          </w:tcPr>
          <w:p w:rsidR="00775CED" w:rsidRPr="00775CED" w:rsidRDefault="00775CED" w:rsidP="003C5033">
            <w:pPr>
              <w:widowControl/>
              <w:jc w:val="center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3896" w:type="dxa"/>
            <w:vAlign w:val="center"/>
          </w:tcPr>
          <w:p w:rsidR="00775CED" w:rsidRPr="00775CED" w:rsidRDefault="00775CED" w:rsidP="003C5033">
            <w:pPr>
              <w:widowControl/>
              <w:jc w:val="center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摘                   要</w:t>
            </w:r>
          </w:p>
        </w:tc>
        <w:tc>
          <w:tcPr>
            <w:tcW w:w="1527" w:type="dxa"/>
            <w:vAlign w:val="center"/>
          </w:tcPr>
          <w:p w:rsidR="00775CED" w:rsidRPr="00775CED" w:rsidRDefault="00775CED" w:rsidP="003C5033">
            <w:pPr>
              <w:widowControl/>
              <w:jc w:val="center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收    入</w:t>
            </w:r>
          </w:p>
        </w:tc>
        <w:tc>
          <w:tcPr>
            <w:tcW w:w="1527" w:type="dxa"/>
            <w:vAlign w:val="center"/>
          </w:tcPr>
          <w:p w:rsidR="00775CED" w:rsidRPr="00775CED" w:rsidRDefault="00775CED" w:rsidP="003C5033">
            <w:pPr>
              <w:widowControl/>
              <w:jc w:val="center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支    出</w:t>
            </w:r>
          </w:p>
        </w:tc>
        <w:tc>
          <w:tcPr>
            <w:tcW w:w="1404" w:type="dxa"/>
            <w:vAlign w:val="center"/>
          </w:tcPr>
          <w:p w:rsidR="00775CED" w:rsidRPr="00775CED" w:rsidRDefault="00775CED" w:rsidP="00775CED">
            <w:pPr>
              <w:widowControl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備   註</w:t>
            </w:r>
          </w:p>
        </w:tc>
      </w:tr>
      <w:tr w:rsidR="00775CED" w:rsidTr="00775CED">
        <w:tc>
          <w:tcPr>
            <w:tcW w:w="791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  <w:tc>
          <w:tcPr>
            <w:tcW w:w="791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  <w:tc>
          <w:tcPr>
            <w:tcW w:w="3896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上期結餘</w:t>
            </w: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spacing w:line="0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74,078</w:t>
            </w: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  <w:tc>
          <w:tcPr>
            <w:tcW w:w="1404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</w:tr>
      <w:tr w:rsidR="00775CED" w:rsidTr="00775CED"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896" w:type="dxa"/>
          </w:tcPr>
          <w:p w:rsidR="00775CED" w:rsidRPr="00775CED" w:rsidRDefault="00775CED" w:rsidP="003C5033">
            <w:pPr>
              <w:widowControl/>
              <w:spacing w:line="0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IE</w:t>
            </w:r>
            <w:proofErr w:type="gramStart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遊覽趣</w:t>
            </w:r>
            <w:proofErr w:type="gramEnd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(參加人員保險費)</w:t>
            </w: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spacing w:line="0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15,00</w:t>
            </w:r>
          </w:p>
        </w:tc>
        <w:tc>
          <w:tcPr>
            <w:tcW w:w="1404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</w:tr>
      <w:tr w:rsidR="00775CED" w:rsidTr="00775CED"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896" w:type="dxa"/>
          </w:tcPr>
          <w:p w:rsidR="00775CED" w:rsidRPr="00775CED" w:rsidRDefault="00775CED" w:rsidP="003C5033">
            <w:pPr>
              <w:widowControl/>
              <w:spacing w:line="0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IE</w:t>
            </w:r>
            <w:proofErr w:type="gramStart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遊覽趣</w:t>
            </w:r>
            <w:proofErr w:type="gramEnd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(中餐便當)</w:t>
            </w: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spacing w:line="0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3,150</w:t>
            </w:r>
          </w:p>
        </w:tc>
        <w:tc>
          <w:tcPr>
            <w:tcW w:w="1404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</w:tr>
      <w:tr w:rsidR="00775CED" w:rsidTr="00775CED"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896" w:type="dxa"/>
          </w:tcPr>
          <w:p w:rsidR="00775CED" w:rsidRPr="00775CED" w:rsidRDefault="00775CED" w:rsidP="003C5033">
            <w:pPr>
              <w:widowControl/>
              <w:spacing w:line="0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IE</w:t>
            </w:r>
            <w:proofErr w:type="gramStart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遊覽趣</w:t>
            </w:r>
            <w:proofErr w:type="gramEnd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(晚會音響)</w:t>
            </w: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spacing w:line="0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3,000</w:t>
            </w:r>
          </w:p>
        </w:tc>
        <w:tc>
          <w:tcPr>
            <w:tcW w:w="1404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</w:tr>
      <w:tr w:rsidR="00775CED" w:rsidTr="00775CED"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896" w:type="dxa"/>
          </w:tcPr>
          <w:p w:rsidR="00775CED" w:rsidRPr="00775CED" w:rsidRDefault="00775CED" w:rsidP="003C5033">
            <w:pPr>
              <w:widowControl/>
              <w:spacing w:line="0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IE</w:t>
            </w:r>
            <w:proofErr w:type="gramStart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遊覽趣</w:t>
            </w:r>
            <w:proofErr w:type="gramEnd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(宵夜)</w:t>
            </w: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spacing w:line="0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780</w:t>
            </w:r>
          </w:p>
        </w:tc>
        <w:tc>
          <w:tcPr>
            <w:tcW w:w="1404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</w:tr>
      <w:tr w:rsidR="00775CED" w:rsidTr="00775CED"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896" w:type="dxa"/>
          </w:tcPr>
          <w:p w:rsidR="00775CED" w:rsidRPr="00775CED" w:rsidRDefault="00775CED" w:rsidP="003C5033">
            <w:pPr>
              <w:widowControl/>
              <w:spacing w:line="0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IE</w:t>
            </w:r>
            <w:proofErr w:type="gramStart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遊覽趣</w:t>
            </w:r>
            <w:proofErr w:type="gramEnd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(小墾丁房間費用)</w:t>
            </w: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spacing w:line="0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23,000</w:t>
            </w:r>
          </w:p>
        </w:tc>
        <w:tc>
          <w:tcPr>
            <w:tcW w:w="1404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</w:tr>
      <w:tr w:rsidR="00775CED" w:rsidTr="00775CED"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75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75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896" w:type="dxa"/>
          </w:tcPr>
          <w:p w:rsidR="00775CED" w:rsidRPr="00775CED" w:rsidRDefault="00775CED" w:rsidP="003C5033">
            <w:pPr>
              <w:widowControl/>
              <w:spacing w:line="75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IE</w:t>
            </w:r>
            <w:proofErr w:type="gramStart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遊覽趣</w:t>
            </w:r>
            <w:proofErr w:type="gramEnd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(遊覽車)</w:t>
            </w: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8"/>
              </w:rPr>
            </w:pP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spacing w:line="75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18,900</w:t>
            </w:r>
          </w:p>
        </w:tc>
        <w:tc>
          <w:tcPr>
            <w:tcW w:w="1404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8"/>
              </w:rPr>
            </w:pPr>
          </w:p>
        </w:tc>
      </w:tr>
      <w:tr w:rsidR="00775CED" w:rsidTr="00775CED"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896" w:type="dxa"/>
          </w:tcPr>
          <w:p w:rsidR="00775CED" w:rsidRPr="00775CED" w:rsidRDefault="00775CED" w:rsidP="003C5033">
            <w:pPr>
              <w:widowControl/>
              <w:spacing w:line="0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中IE</w:t>
            </w:r>
            <w:proofErr w:type="gramStart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遊覽趣</w:t>
            </w:r>
            <w:proofErr w:type="gramEnd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(中餐便當)</w:t>
            </w: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spacing w:line="0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2,730</w:t>
            </w:r>
          </w:p>
        </w:tc>
        <w:tc>
          <w:tcPr>
            <w:tcW w:w="1404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</w:tr>
      <w:tr w:rsidR="00775CED" w:rsidTr="00775CED"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896" w:type="dxa"/>
          </w:tcPr>
          <w:p w:rsidR="00775CED" w:rsidRPr="00775CED" w:rsidRDefault="00775CED" w:rsidP="003C5033">
            <w:pPr>
              <w:widowControl/>
              <w:spacing w:line="0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IE</w:t>
            </w:r>
            <w:proofErr w:type="gramStart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遊覽趣</w:t>
            </w:r>
            <w:proofErr w:type="gramEnd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(瓶裝水)</w:t>
            </w: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spacing w:line="0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300</w:t>
            </w:r>
          </w:p>
        </w:tc>
        <w:tc>
          <w:tcPr>
            <w:tcW w:w="1404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</w:tr>
      <w:tr w:rsidR="00775CED" w:rsidTr="00775CED"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91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03</w:t>
            </w:r>
          </w:p>
        </w:tc>
        <w:tc>
          <w:tcPr>
            <w:tcW w:w="3896" w:type="dxa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IE遊覽</w:t>
            </w:r>
            <w:proofErr w:type="gramStart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趣</w:t>
            </w:r>
            <w:proofErr w:type="gramEnd"/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迎新宿營剩餘費用</w:t>
            </w: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spacing w:line="0" w:lineRule="atLeast"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9,360</w:t>
            </w: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  <w:tc>
          <w:tcPr>
            <w:tcW w:w="1404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32"/>
                <w:szCs w:val="32"/>
              </w:rPr>
            </w:pPr>
          </w:p>
        </w:tc>
      </w:tr>
      <w:tr w:rsidR="00775CED" w:rsidTr="00FE0DD3">
        <w:tc>
          <w:tcPr>
            <w:tcW w:w="5478" w:type="dxa"/>
            <w:gridSpan w:val="3"/>
          </w:tcPr>
          <w:p w:rsidR="00775CED" w:rsidRPr="00775CED" w:rsidRDefault="00775CED" w:rsidP="003C5033">
            <w:pPr>
              <w:widowControl/>
              <w:spacing w:line="0" w:lineRule="atLeas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合                          計</w:t>
            </w: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  <w:tc>
          <w:tcPr>
            <w:tcW w:w="1404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  <w:sz w:val="1"/>
              </w:rPr>
            </w:pPr>
          </w:p>
        </w:tc>
      </w:tr>
      <w:tr w:rsidR="00775CED" w:rsidTr="005530E7">
        <w:tc>
          <w:tcPr>
            <w:tcW w:w="5478" w:type="dxa"/>
            <w:gridSpan w:val="3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本期結存</w:t>
            </w:r>
          </w:p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（結存寫在收入，結欠寫在支出）</w:t>
            </w: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jc w:val="right"/>
              <w:rPr>
                <w:rFonts w:ascii="PMingLiU" w:hAnsi="PMingLiU" w:cs="PMingLiU"/>
                <w:kern w:val="0"/>
              </w:rPr>
            </w:pPr>
            <w:r w:rsidRPr="00775CED">
              <w:rPr>
                <w:rFonts w:ascii="DFKai-SB" w:eastAsia="DFKai-SB" w:hAnsi="DFKai-SB" w:cs="PMingLiU" w:hint="eastAsia"/>
                <w:color w:val="000000"/>
                <w:kern w:val="0"/>
                <w:sz w:val="32"/>
                <w:szCs w:val="32"/>
              </w:rPr>
              <w:t>30,078</w:t>
            </w:r>
          </w:p>
        </w:tc>
        <w:tc>
          <w:tcPr>
            <w:tcW w:w="1527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</w:rPr>
            </w:pPr>
          </w:p>
        </w:tc>
        <w:tc>
          <w:tcPr>
            <w:tcW w:w="1404" w:type="dxa"/>
          </w:tcPr>
          <w:p w:rsidR="00775CED" w:rsidRPr="00775CED" w:rsidRDefault="00775CED" w:rsidP="003C5033">
            <w:pPr>
              <w:widowControl/>
              <w:rPr>
                <w:rFonts w:ascii="PMingLiU" w:hAnsi="PMingLiU" w:cs="PMingLiU"/>
                <w:kern w:val="0"/>
              </w:rPr>
            </w:pPr>
          </w:p>
        </w:tc>
      </w:tr>
    </w:tbl>
    <w:p w:rsidR="00775CED" w:rsidRDefault="00775CED" w:rsidP="00775CED">
      <w:pPr>
        <w:jc w:val="both"/>
        <w:rPr>
          <w:rFonts w:ascii="DFKai-SB" w:eastAsia="宋体" w:hAnsi="DFKai-SB" w:cs="PMingLiU" w:hint="eastAsia"/>
          <w:color w:val="000000"/>
          <w:kern w:val="0"/>
          <w:sz w:val="32"/>
          <w:szCs w:val="32"/>
        </w:rPr>
      </w:pPr>
      <w:r w:rsidRPr="00775CED">
        <w:rPr>
          <w:rFonts w:ascii="DFKai-SB" w:eastAsia="DFKai-SB" w:hAnsi="DFKai-SB" w:cs="PMingLiU" w:hint="eastAsia"/>
          <w:color w:val="000000"/>
          <w:kern w:val="0"/>
          <w:sz w:val="32"/>
          <w:szCs w:val="32"/>
        </w:rPr>
        <w:t>指導老師：             負責人簽章：           社團總務簽章：</w:t>
      </w:r>
    </w:p>
    <w:p w:rsidR="00775CED" w:rsidRPr="00775CED" w:rsidRDefault="00775CED" w:rsidP="00111C5D">
      <w:pPr>
        <w:jc w:val="both"/>
        <w:rPr>
          <w:rFonts w:ascii="DFKai-SB" w:eastAsia="宋体" w:hAnsi="DFKai-SB" w:cs="PMingLiU" w:hint="eastAsia"/>
          <w:color w:val="000000"/>
          <w:kern w:val="0"/>
          <w:sz w:val="32"/>
          <w:szCs w:val="32"/>
        </w:rPr>
      </w:pPr>
    </w:p>
    <w:p w:rsidR="00775CED" w:rsidRDefault="00775CED" w:rsidP="00111C5D">
      <w:pPr>
        <w:jc w:val="both"/>
        <w:rPr>
          <w:rFonts w:ascii="DFKai-SB" w:eastAsia="宋体" w:hAnsi="DFKai-SB" w:cs="PMingLiU" w:hint="eastAsia"/>
          <w:color w:val="000000"/>
          <w:kern w:val="0"/>
          <w:sz w:val="32"/>
          <w:szCs w:val="32"/>
        </w:rPr>
      </w:pPr>
    </w:p>
    <w:p w:rsidR="00775CED" w:rsidRPr="00775CED" w:rsidRDefault="00775CED" w:rsidP="00111C5D">
      <w:pPr>
        <w:jc w:val="both"/>
        <w:rPr>
          <w:rFonts w:ascii="DFKai-SB" w:eastAsia="宋体" w:hAnsi="DFKai-SB" w:hint="eastAsia"/>
        </w:rPr>
      </w:pPr>
    </w:p>
    <w:sectPr w:rsidR="00775CED" w:rsidRPr="00775CED" w:rsidSect="00722644">
      <w:pgSz w:w="11906" w:h="16838"/>
      <w:pgMar w:top="719" w:right="110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DB" w:rsidRDefault="001B13DB" w:rsidP="002B6286">
      <w:r>
        <w:separator/>
      </w:r>
    </w:p>
  </w:endnote>
  <w:endnote w:type="continuationSeparator" w:id="0">
    <w:p w:rsidR="001B13DB" w:rsidRDefault="001B13DB" w:rsidP="002B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DB" w:rsidRDefault="001B13DB" w:rsidP="002B6286">
      <w:r>
        <w:separator/>
      </w:r>
    </w:p>
  </w:footnote>
  <w:footnote w:type="continuationSeparator" w:id="0">
    <w:p w:rsidR="001B13DB" w:rsidRDefault="001B13DB" w:rsidP="002B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54D"/>
    <w:multiLevelType w:val="hybridMultilevel"/>
    <w:tmpl w:val="9FFCF8C6"/>
    <w:lvl w:ilvl="0" w:tplc="295AC6C2">
      <w:start w:val="1"/>
      <w:numFmt w:val="taiwaneseCountingThousand"/>
      <w:lvlText w:val="%1、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1">
    <w:nsid w:val="179138D0"/>
    <w:multiLevelType w:val="hybridMultilevel"/>
    <w:tmpl w:val="D97AAD92"/>
    <w:lvl w:ilvl="0" w:tplc="F82A1EB2">
      <w:start w:val="1"/>
      <w:numFmt w:val="taiwaneseCountingThousand"/>
      <w:lvlText w:val="第%1條"/>
      <w:lvlJc w:val="left"/>
      <w:pPr>
        <w:tabs>
          <w:tab w:val="num" w:pos="1560"/>
        </w:tabs>
        <w:ind w:left="15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>
    <w:nsid w:val="18081BBA"/>
    <w:multiLevelType w:val="multilevel"/>
    <w:tmpl w:val="785CD5EC"/>
    <w:lvl w:ilvl="0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560"/>
        </w:tabs>
        <w:ind w:left="1560" w:hanging="6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D361C56"/>
    <w:multiLevelType w:val="hybridMultilevel"/>
    <w:tmpl w:val="8EC250B4"/>
    <w:lvl w:ilvl="0" w:tplc="364C62D2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>
    <w:nsid w:val="3B200CC0"/>
    <w:multiLevelType w:val="hybridMultilevel"/>
    <w:tmpl w:val="BC8A92D0"/>
    <w:lvl w:ilvl="0" w:tplc="B2A4CAA2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1" w:tplc="2FB478C0">
      <w:start w:val="1"/>
      <w:numFmt w:val="taiwaneseCountingThousand"/>
      <w:lvlText w:val="%2、"/>
      <w:lvlJc w:val="left"/>
      <w:pPr>
        <w:tabs>
          <w:tab w:val="num" w:pos="2760"/>
        </w:tabs>
        <w:ind w:left="2760" w:hanging="6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78885CA4"/>
    <w:multiLevelType w:val="hybridMultilevel"/>
    <w:tmpl w:val="910047A0"/>
    <w:lvl w:ilvl="0" w:tplc="83FCC08E">
      <w:start w:val="1"/>
      <w:numFmt w:val="taiwaneseCountingThousand"/>
      <w:lvlText w:val="%1、"/>
      <w:lvlJc w:val="left"/>
      <w:pPr>
        <w:ind w:left="27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44"/>
    <w:rsid w:val="00005A83"/>
    <w:rsid w:val="00026F70"/>
    <w:rsid w:val="00036147"/>
    <w:rsid w:val="00111C5D"/>
    <w:rsid w:val="0011248F"/>
    <w:rsid w:val="001A6BA2"/>
    <w:rsid w:val="001B13DB"/>
    <w:rsid w:val="001B59ED"/>
    <w:rsid w:val="001C0E32"/>
    <w:rsid w:val="0022056F"/>
    <w:rsid w:val="00232D5F"/>
    <w:rsid w:val="002542C1"/>
    <w:rsid w:val="00255F80"/>
    <w:rsid w:val="00271516"/>
    <w:rsid w:val="002B6286"/>
    <w:rsid w:val="002D7B28"/>
    <w:rsid w:val="003405D5"/>
    <w:rsid w:val="00353B36"/>
    <w:rsid w:val="00355254"/>
    <w:rsid w:val="003A6EF1"/>
    <w:rsid w:val="003C2F32"/>
    <w:rsid w:val="003E1828"/>
    <w:rsid w:val="003F119B"/>
    <w:rsid w:val="00445DD4"/>
    <w:rsid w:val="00451131"/>
    <w:rsid w:val="0048665F"/>
    <w:rsid w:val="004A4861"/>
    <w:rsid w:val="00517DB1"/>
    <w:rsid w:val="005233D9"/>
    <w:rsid w:val="005824B2"/>
    <w:rsid w:val="00584BD2"/>
    <w:rsid w:val="005C0415"/>
    <w:rsid w:val="005D2BE7"/>
    <w:rsid w:val="00600CFC"/>
    <w:rsid w:val="006B3E97"/>
    <w:rsid w:val="00722644"/>
    <w:rsid w:val="0076298B"/>
    <w:rsid w:val="00775CED"/>
    <w:rsid w:val="007E2BF7"/>
    <w:rsid w:val="007F1586"/>
    <w:rsid w:val="0082077E"/>
    <w:rsid w:val="008D4583"/>
    <w:rsid w:val="00901F08"/>
    <w:rsid w:val="0093629D"/>
    <w:rsid w:val="009A26FF"/>
    <w:rsid w:val="009D77BC"/>
    <w:rsid w:val="009F3520"/>
    <w:rsid w:val="00A4227D"/>
    <w:rsid w:val="00A4595A"/>
    <w:rsid w:val="00A63959"/>
    <w:rsid w:val="00A850FB"/>
    <w:rsid w:val="00A951E4"/>
    <w:rsid w:val="00AB0B80"/>
    <w:rsid w:val="00AC71A4"/>
    <w:rsid w:val="00B1300B"/>
    <w:rsid w:val="00B20F41"/>
    <w:rsid w:val="00B42066"/>
    <w:rsid w:val="00B63AAE"/>
    <w:rsid w:val="00C62424"/>
    <w:rsid w:val="00CF33BF"/>
    <w:rsid w:val="00D11F1F"/>
    <w:rsid w:val="00D30D34"/>
    <w:rsid w:val="00D526F9"/>
    <w:rsid w:val="00D7336E"/>
    <w:rsid w:val="00D973C7"/>
    <w:rsid w:val="00D978CF"/>
    <w:rsid w:val="00DF57B8"/>
    <w:rsid w:val="00E114A5"/>
    <w:rsid w:val="00E335A7"/>
    <w:rsid w:val="00EA589C"/>
    <w:rsid w:val="00F05649"/>
    <w:rsid w:val="00F07CC8"/>
    <w:rsid w:val="00F14F85"/>
    <w:rsid w:val="00F6266B"/>
    <w:rsid w:val="00FA1714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C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A6EF1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mainlevelactivemenu">
    <w:name w:val="mainlevel#active_menu"/>
    <w:basedOn w:val="a0"/>
    <w:rsid w:val="003A6EF1"/>
  </w:style>
  <w:style w:type="paragraph" w:customStyle="1" w:styleId="mainlevelactivemenu1">
    <w:name w:val="mainlevel#active_menu1"/>
    <w:basedOn w:val="a"/>
    <w:rsid w:val="003A6EF1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styleId="a3">
    <w:name w:val="header"/>
    <w:basedOn w:val="a"/>
    <w:link w:val="a4"/>
    <w:rsid w:val="002B6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B6286"/>
    <w:rPr>
      <w:kern w:val="2"/>
    </w:rPr>
  </w:style>
  <w:style w:type="paragraph" w:styleId="a5">
    <w:name w:val="footer"/>
    <w:basedOn w:val="a"/>
    <w:link w:val="a6"/>
    <w:rsid w:val="002B6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B6286"/>
    <w:rPr>
      <w:kern w:val="2"/>
    </w:rPr>
  </w:style>
  <w:style w:type="paragraph" w:styleId="a7">
    <w:name w:val="Date"/>
    <w:basedOn w:val="a"/>
    <w:next w:val="a"/>
    <w:link w:val="a8"/>
    <w:rsid w:val="00A850FB"/>
    <w:pPr>
      <w:jc w:val="right"/>
    </w:pPr>
  </w:style>
  <w:style w:type="character" w:customStyle="1" w:styleId="a8">
    <w:name w:val="日期 字元"/>
    <w:basedOn w:val="a0"/>
    <w:link w:val="a7"/>
    <w:rsid w:val="00A850FB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FA2C1D"/>
    <w:pPr>
      <w:ind w:leftChars="200" w:left="480"/>
    </w:pPr>
  </w:style>
  <w:style w:type="table" w:styleId="aa">
    <w:name w:val="Table Grid"/>
    <w:basedOn w:val="a1"/>
    <w:rsid w:val="0011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C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A6EF1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mainlevelactivemenu">
    <w:name w:val="mainlevel#active_menu"/>
    <w:basedOn w:val="a0"/>
    <w:rsid w:val="003A6EF1"/>
  </w:style>
  <w:style w:type="paragraph" w:customStyle="1" w:styleId="mainlevelactivemenu1">
    <w:name w:val="mainlevel#active_menu1"/>
    <w:basedOn w:val="a"/>
    <w:rsid w:val="003A6EF1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styleId="a3">
    <w:name w:val="header"/>
    <w:basedOn w:val="a"/>
    <w:link w:val="a4"/>
    <w:rsid w:val="002B6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B6286"/>
    <w:rPr>
      <w:kern w:val="2"/>
    </w:rPr>
  </w:style>
  <w:style w:type="paragraph" w:styleId="a5">
    <w:name w:val="footer"/>
    <w:basedOn w:val="a"/>
    <w:link w:val="a6"/>
    <w:rsid w:val="002B6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B6286"/>
    <w:rPr>
      <w:kern w:val="2"/>
    </w:rPr>
  </w:style>
  <w:style w:type="paragraph" w:styleId="a7">
    <w:name w:val="Date"/>
    <w:basedOn w:val="a"/>
    <w:next w:val="a"/>
    <w:link w:val="a8"/>
    <w:rsid w:val="00A850FB"/>
    <w:pPr>
      <w:jc w:val="right"/>
    </w:pPr>
  </w:style>
  <w:style w:type="character" w:customStyle="1" w:styleId="a8">
    <w:name w:val="日期 字元"/>
    <w:basedOn w:val="a0"/>
    <w:link w:val="a7"/>
    <w:rsid w:val="00A850FB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FA2C1D"/>
    <w:pPr>
      <w:ind w:leftChars="200" w:left="480"/>
    </w:pPr>
  </w:style>
  <w:style w:type="table" w:styleId="aa">
    <w:name w:val="Table Grid"/>
    <w:basedOn w:val="a1"/>
    <w:rsid w:val="0011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4353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01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CMT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義守大學 工業工程與管理學系</dc:title>
  <dc:creator>user</dc:creator>
  <cp:lastModifiedBy>mark</cp:lastModifiedBy>
  <cp:revision>2</cp:revision>
  <dcterms:created xsi:type="dcterms:W3CDTF">2015-01-11T16:39:00Z</dcterms:created>
  <dcterms:modified xsi:type="dcterms:W3CDTF">2015-01-11T16:39:00Z</dcterms:modified>
</cp:coreProperties>
</file>