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0"/>
        <w:gridCol w:w="1689"/>
        <w:gridCol w:w="428"/>
        <w:gridCol w:w="723"/>
        <w:gridCol w:w="411"/>
        <w:gridCol w:w="1572"/>
        <w:gridCol w:w="1260"/>
        <w:gridCol w:w="17"/>
        <w:gridCol w:w="2286"/>
      </w:tblGrid>
      <w:tr w:rsidR="00E84581" w:rsidRPr="007B5237" w14:paraId="4AA81DF3" w14:textId="77777777" w:rsidTr="0096550A">
        <w:trPr>
          <w:trHeight w:val="698"/>
        </w:trPr>
        <w:tc>
          <w:tcPr>
            <w:tcW w:w="956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46C2B3" w14:textId="77777777" w:rsidR="00E84581" w:rsidRPr="007B5237" w:rsidRDefault="00E84581" w:rsidP="0096550A">
            <w:pPr>
              <w:pStyle w:val="a5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7B5237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義守大學</w:t>
            </w:r>
            <w:r w:rsidRPr="007B5237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7B5237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工業管理系系學會</w:t>
            </w:r>
            <w:r w:rsidRPr="007B5237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7B5237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E84581" w:rsidRPr="00D377B9" w14:paraId="76707DC4" w14:textId="77777777" w:rsidTr="0096550A">
        <w:trPr>
          <w:trHeight w:val="58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E91D3B6" w14:textId="77777777" w:rsidR="00E84581" w:rsidRPr="00D377B9" w:rsidRDefault="00E84581" w:rsidP="00965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77B9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21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73BE31" w14:textId="77777777" w:rsidR="00E84581" w:rsidRPr="00D377B9" w:rsidRDefault="0096550A" w:rsidP="0096550A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修改組織章程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5425CF" w14:textId="77777777" w:rsidR="00E84581" w:rsidRPr="00D377B9" w:rsidRDefault="00E84581" w:rsidP="00965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77B9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3B3F08" w14:textId="77777777" w:rsidR="00E84581" w:rsidRPr="00D377B9" w:rsidRDefault="0096550A" w:rsidP="0096550A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106/05/12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8EDDEAA" w14:textId="77777777" w:rsidR="00E84581" w:rsidRPr="00D377B9" w:rsidRDefault="00E84581" w:rsidP="00965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77B9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83E18B" w14:textId="77777777" w:rsidR="00E84581" w:rsidRPr="00D377B9" w:rsidRDefault="0096550A" w:rsidP="0096550A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行政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樓會議室</w:t>
            </w:r>
          </w:p>
        </w:tc>
      </w:tr>
      <w:tr w:rsidR="00E84581" w:rsidRPr="00D377B9" w14:paraId="17D3CA9C" w14:textId="77777777" w:rsidTr="0096550A">
        <w:trPr>
          <w:trHeight w:val="66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95B42D" w14:textId="77777777" w:rsidR="00E84581" w:rsidRPr="00D377B9" w:rsidRDefault="00E84581" w:rsidP="00965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77B9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21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2DF273" w14:textId="77777777" w:rsidR="00E84581" w:rsidRPr="00D377B9" w:rsidRDefault="0096550A" w:rsidP="0096550A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許芳慈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BADFED" w14:textId="77777777" w:rsidR="00E84581" w:rsidRPr="00D377B9" w:rsidRDefault="00E84581" w:rsidP="00965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77B9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2D38C7" w14:textId="77777777" w:rsidR="00E84581" w:rsidRPr="00D377B9" w:rsidRDefault="0096550A" w:rsidP="0096550A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陳冠倫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E7EE2D" w14:textId="77777777" w:rsidR="00E84581" w:rsidRPr="00D377B9" w:rsidRDefault="00E84581" w:rsidP="00965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77B9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A923EA" w14:textId="77777777" w:rsidR="00E84581" w:rsidRPr="00D377B9" w:rsidRDefault="0096550A" w:rsidP="0096550A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徐致遠</w:t>
            </w:r>
          </w:p>
        </w:tc>
      </w:tr>
      <w:tr w:rsidR="00E84581" w:rsidRPr="00D377B9" w14:paraId="4722A187" w14:textId="77777777" w:rsidTr="0096550A">
        <w:trPr>
          <w:trHeight w:val="567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108D3A" w14:textId="77777777" w:rsidR="00E84581" w:rsidRPr="00D377B9" w:rsidRDefault="00E84581" w:rsidP="00965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77B9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211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D06B9A6" w14:textId="77777777" w:rsidR="00E84581" w:rsidRPr="00D377B9" w:rsidRDefault="0096550A" w:rsidP="0096550A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0CC509" w14:textId="77777777" w:rsidR="00E84581" w:rsidRPr="00D377B9" w:rsidRDefault="00E84581" w:rsidP="00965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77B9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EFB8CB" w14:textId="77777777" w:rsidR="00E84581" w:rsidRPr="00D377B9" w:rsidRDefault="0096550A" w:rsidP="0096550A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912B5F" w14:textId="77777777" w:rsidR="00E84581" w:rsidRPr="00D377B9" w:rsidRDefault="00E84581" w:rsidP="00965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77B9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39BD5E" w14:textId="77777777" w:rsidR="00E84581" w:rsidRPr="00D377B9" w:rsidRDefault="0096550A" w:rsidP="0096550A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</w:tr>
      <w:tr w:rsidR="00E84581" w:rsidRPr="007B5237" w14:paraId="2DE297A9" w14:textId="77777777" w:rsidTr="0096550A">
        <w:trPr>
          <w:trHeight w:val="493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9BA4D7" w14:textId="77777777" w:rsidR="00E84581" w:rsidRPr="007B5237" w:rsidRDefault="00E84581" w:rsidP="00965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5237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838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0F9C0D" w14:textId="77777777" w:rsidR="00E84581" w:rsidRPr="007B5237" w:rsidRDefault="00E84581" w:rsidP="00965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5237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E84581" w:rsidRPr="00D377B9" w14:paraId="777BD46F" w14:textId="77777777" w:rsidTr="0096550A">
        <w:trPr>
          <w:cantSplit/>
          <w:trHeight w:val="6806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14:paraId="68E0E876" w14:textId="77777777" w:rsidR="00E84581" w:rsidRPr="00352607" w:rsidRDefault="00E84581" w:rsidP="0096550A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751628">
              <w:rPr>
                <w:rFonts w:ascii="Times New Roman" w:eastAsia="標楷體" w:hAnsi="Times New Roman" w:cs="Times New Roman"/>
                <w:b/>
                <w:spacing w:val="200"/>
                <w:kern w:val="0"/>
                <w:sz w:val="36"/>
                <w:szCs w:val="36"/>
                <w:fitText w:val="2880" w:id="1538453760"/>
              </w:rPr>
              <w:t>會</w:t>
            </w:r>
            <w:r w:rsidRPr="00751628">
              <w:rPr>
                <w:rFonts w:ascii="Times New Roman" w:eastAsia="標楷體" w:hAnsi="Times New Roman" w:cs="Times New Roman" w:hint="eastAsia"/>
                <w:b/>
                <w:spacing w:val="200"/>
                <w:kern w:val="0"/>
                <w:sz w:val="36"/>
                <w:szCs w:val="36"/>
                <w:fitText w:val="2880" w:id="1538453760"/>
              </w:rPr>
              <w:t>議記</w:t>
            </w:r>
            <w:r w:rsidRPr="00751628">
              <w:rPr>
                <w:rFonts w:ascii="Times New Roman" w:eastAsia="標楷體" w:hAnsi="Times New Roman" w:cs="Times New Roman" w:hint="eastAsia"/>
                <w:b/>
                <w:spacing w:val="40"/>
                <w:kern w:val="0"/>
                <w:sz w:val="36"/>
                <w:szCs w:val="36"/>
                <w:fitText w:val="2880" w:id="1538453760"/>
              </w:rPr>
              <w:t>錄</w:t>
            </w:r>
          </w:p>
          <w:p w14:paraId="1742EE4E" w14:textId="77777777" w:rsidR="00E84581" w:rsidRPr="007B5237" w:rsidRDefault="00E84581" w:rsidP="0096550A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8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BCEE57" w14:textId="77777777" w:rsidR="0096550A" w:rsidRDefault="0096550A" w:rsidP="00E84581">
            <w:pPr>
              <w:rPr>
                <w:rFonts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一、</w:t>
            </w:r>
            <w:r>
              <w:rPr>
                <w:rFonts w:hint="eastAsia"/>
              </w:rPr>
              <w:t>第一章第三條</w:t>
            </w:r>
          </w:p>
          <w:p w14:paraId="54106ECC" w14:textId="77777777" w:rsidR="00E84581" w:rsidRDefault="0096550A" w:rsidP="00E84581">
            <w:pPr>
              <w:rPr>
                <w:rFonts w:hint="eastAsia"/>
              </w:rPr>
            </w:pPr>
            <w:r>
              <w:rPr>
                <w:rFonts w:hint="eastAsia"/>
              </w:rPr>
              <w:t>有人提出可以將本會的指導老師改成係上教授的問題，但由於卡到如果更改沒有怕其他系上老師不定會對本會負責（投票沒有通過投票）</w:t>
            </w:r>
          </w:p>
          <w:p w14:paraId="1577773B" w14:textId="77777777" w:rsidR="0096550A" w:rsidRDefault="0096550A" w:rsidP="00E84581">
            <w:pPr>
              <w:rPr>
                <w:rFonts w:ascii="Times New Roman" w:eastAsia="標楷體" w:hAnsi="Times New Roman" w:cs="Times New Roman" w:hint="eastAsia"/>
              </w:rPr>
            </w:pPr>
          </w:p>
          <w:p w14:paraId="2325D439" w14:textId="77777777" w:rsidR="00E84581" w:rsidRDefault="0096550A" w:rsidP="00E8458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二、</w:t>
            </w:r>
            <w:r>
              <w:rPr>
                <w:rFonts w:hint="eastAsia"/>
              </w:rPr>
              <w:t>第二章第四條</w:t>
            </w:r>
          </w:p>
          <w:p w14:paraId="7D4B549D" w14:textId="77777777" w:rsidR="00E84581" w:rsidRPr="0096550A" w:rsidRDefault="0096550A" w:rsidP="00E84581">
            <w:r>
              <w:rPr>
                <w:rFonts w:ascii="Times New Roman" w:eastAsia="標楷體" w:hAnsi="Times New Roman" w:cs="Times New Roman" w:hint="eastAsia"/>
              </w:rPr>
              <w:t>有人提出</w:t>
            </w:r>
            <w:r>
              <w:rPr>
                <w:rFonts w:hint="eastAsia"/>
              </w:rPr>
              <w:t>本系學生皆為係會員，應該改成有繳交系學會費者，</w:t>
            </w:r>
            <w:r>
              <w:rPr>
                <w:rFonts w:ascii="Times New Roman" w:eastAsia="標楷體" w:hAnsi="Times New Roman" w:cs="Times New Roman" w:hint="eastAsia"/>
              </w:rPr>
              <w:t>由於</w:t>
            </w:r>
            <w:r>
              <w:rPr>
                <w:rFonts w:hint="eastAsia"/>
              </w:rPr>
              <w:t>上次因為沒有繳交系學會費的人參與活動，卻跟其他人繳交一樣的錢，這樣不公平引來很多的聲音。（投票結果大家都贊成修改）</w:t>
            </w:r>
          </w:p>
          <w:p w14:paraId="4DF9F6EE" w14:textId="77777777" w:rsidR="00E84581" w:rsidRDefault="00E84581" w:rsidP="00E84581">
            <w:pPr>
              <w:rPr>
                <w:rFonts w:ascii="Times New Roman" w:eastAsia="標楷體" w:hAnsi="Times New Roman" w:cs="Times New Roman"/>
              </w:rPr>
            </w:pPr>
          </w:p>
          <w:p w14:paraId="0982F7E2" w14:textId="77777777" w:rsidR="00E84581" w:rsidRDefault="0096550A" w:rsidP="00E8458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三、</w:t>
            </w:r>
            <w:r>
              <w:rPr>
                <w:rFonts w:hint="eastAsia"/>
              </w:rPr>
              <w:t>第三章第十四條</w:t>
            </w:r>
          </w:p>
          <w:p w14:paraId="006C5067" w14:textId="77777777" w:rsidR="00E84581" w:rsidRDefault="0096550A" w:rsidP="00E8458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>之前開會有說到正副會長改選要多加一個議員選舉，變成三合一。所以想要新增</w:t>
            </w:r>
          </w:p>
          <w:p w14:paraId="565534D7" w14:textId="77777777" w:rsidR="00751628" w:rsidRPr="0096550A" w:rsidRDefault="0096550A" w:rsidP="00751628">
            <w:r>
              <w:rPr>
                <w:rFonts w:ascii="Times New Roman" w:eastAsia="標楷體" w:hAnsi="Times New Roman" w:cs="Times New Roman" w:hint="eastAsia"/>
              </w:rPr>
              <w:t>一條</w:t>
            </w:r>
            <w:r>
              <w:rPr>
                <w:rFonts w:hint="eastAsia"/>
              </w:rPr>
              <w:t>由選舉產生本系學生議員之代表，參選資格</w:t>
            </w:r>
            <w:r w:rsidR="00751628">
              <w:rPr>
                <w:rFonts w:hint="eastAsia"/>
              </w:rPr>
              <w:t>比照正副會長</w:t>
            </w:r>
            <w:r w:rsidR="00751628">
              <w:rPr>
                <w:rFonts w:hint="eastAsia"/>
              </w:rPr>
              <w:t>（投票結果大家都贊成修改）</w:t>
            </w:r>
          </w:p>
          <w:p w14:paraId="1DD90981" w14:textId="77777777" w:rsidR="00E84581" w:rsidRDefault="00E84581" w:rsidP="00E84581">
            <w:pPr>
              <w:rPr>
                <w:rFonts w:ascii="Times New Roman" w:eastAsia="標楷體" w:hAnsi="Times New Roman" w:cs="Times New Roman"/>
              </w:rPr>
            </w:pPr>
          </w:p>
          <w:p w14:paraId="2A4E604C" w14:textId="77777777" w:rsidR="00E84581" w:rsidRDefault="00751628" w:rsidP="00E8458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四、</w:t>
            </w:r>
            <w:r>
              <w:rPr>
                <w:rFonts w:hint="eastAsia"/>
              </w:rPr>
              <w:t>第四章第十七條</w:t>
            </w:r>
          </w:p>
          <w:p w14:paraId="1BD1138F" w14:textId="77777777" w:rsidR="00751628" w:rsidRDefault="00751628" w:rsidP="00751628">
            <w:pPr>
              <w:rPr>
                <w:rFonts w:ascii="Menlo Bold" w:hAnsi="Menlo Bold" w:cs="Menlo Bold"/>
              </w:rPr>
            </w:pPr>
            <w:r>
              <w:rPr>
                <w:rFonts w:ascii="Times New Roman" w:eastAsia="標楷體" w:hAnsi="Times New Roman" w:cs="Times New Roman" w:hint="eastAsia"/>
              </w:rPr>
              <w:t>由於有人覺得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收取系會費的標準採取一次性收費，不太合理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應該每個學年收一次，這樣才不會有大一大二活動很多可是到大四活動很少浪費錢的疑慮</w:t>
            </w:r>
            <w:r>
              <w:rPr>
                <w:rFonts w:hint="eastAsia"/>
              </w:rPr>
              <w:t>。所以想更改為一年一次性收費，</w:t>
            </w:r>
            <w:r>
              <w:rPr>
                <w:rFonts w:ascii="Menlo Bold" w:hAnsi="Menlo Bold" w:cs="Menlo Bold" w:hint="eastAsia"/>
              </w:rPr>
              <w:t>第一年收取一定費用往後每年收取</w:t>
            </w:r>
            <w:r>
              <w:rPr>
                <w:rFonts w:ascii="Menlo Bold" w:hAnsi="Menlo Bold" w:cs="Menlo Bold" w:hint="eastAsia"/>
              </w:rPr>
              <w:t>100</w:t>
            </w:r>
            <w:r>
              <w:rPr>
                <w:rFonts w:ascii="Menlo Bold" w:hAnsi="Menlo Bold" w:cs="Menlo Bold" w:hint="eastAsia"/>
              </w:rPr>
              <w:t>元得以延續會員資格</w:t>
            </w:r>
          </w:p>
          <w:p w14:paraId="3EE82785" w14:textId="77777777" w:rsidR="00751628" w:rsidRDefault="00751628" w:rsidP="00751628"/>
          <w:p w14:paraId="6B40F999" w14:textId="77777777" w:rsidR="00E84581" w:rsidRDefault="00751628" w:rsidP="0075162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五、</w:t>
            </w:r>
            <w:r>
              <w:rPr>
                <w:rFonts w:ascii="Menlo Bold" w:hAnsi="Menlo Bold" w:cs="Menlo Bold" w:hint="eastAsia"/>
              </w:rPr>
              <w:t>第四章第</w:t>
            </w:r>
            <w:r>
              <w:rPr>
                <w:rFonts w:ascii="Menlo Bold" w:hAnsi="Menlo Bold" w:cs="Menlo Bold" w:hint="eastAsia"/>
              </w:rPr>
              <w:t>二十</w:t>
            </w:r>
            <w:r>
              <w:rPr>
                <w:rFonts w:ascii="Menlo Bold" w:hAnsi="Menlo Bold" w:cs="Menlo Bold" w:hint="eastAsia"/>
              </w:rPr>
              <w:t>條</w:t>
            </w:r>
          </w:p>
          <w:p w14:paraId="36B44C15" w14:textId="77777777" w:rsidR="00751628" w:rsidRDefault="00751628" w:rsidP="0075162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因為以前</w:t>
            </w:r>
            <w:r>
              <w:rPr>
                <w:rFonts w:ascii="Menlo Bold" w:hAnsi="Menlo Bold" w:cs="Menlo Bold" w:hint="eastAsia"/>
              </w:rPr>
              <w:t>轉學進來本系</w:t>
            </w:r>
            <w:r>
              <w:rPr>
                <w:rFonts w:ascii="Menlo Bold" w:hAnsi="Menlo Bold" w:cs="Menlo Bold" w:hint="eastAsia"/>
              </w:rPr>
              <w:t>的學生都沒有應性規定可以加入本會，所以想新增此條款</w:t>
            </w:r>
          </w:p>
          <w:p w14:paraId="3DD791E1" w14:textId="77777777" w:rsidR="00751628" w:rsidRDefault="00751628" w:rsidP="00751628">
            <w:pPr>
              <w:rPr>
                <w:rFonts w:ascii="Menlo Bold" w:hAnsi="Menlo Bold" w:cs="Menlo Bold"/>
              </w:rPr>
            </w:pPr>
            <w:r>
              <w:rPr>
                <w:rFonts w:ascii="Menlo Bold" w:hAnsi="Menlo Bold" w:cs="Menlo Bold" w:hint="eastAsia"/>
              </w:rPr>
              <w:t>若遇轉學轉系進入本系，則繳費金額依照會員進入本系會之年級，應補繳金額系會費之部分金額。</w:t>
            </w:r>
            <w:r>
              <w:rPr>
                <w:rFonts w:ascii="Menlo Bold" w:hAnsi="Menlo Bold" w:cs="Menlo Bold" w:hint="eastAsia"/>
              </w:rPr>
              <w:t>部分金額的比例由當年度總務去評估剩餘的活動可以怎麼分配</w:t>
            </w:r>
          </w:p>
          <w:p w14:paraId="12042CD3" w14:textId="77777777" w:rsidR="00E84581" w:rsidRDefault="00E84581" w:rsidP="00751628">
            <w:pPr>
              <w:tabs>
                <w:tab w:val="left" w:pos="3000"/>
              </w:tabs>
              <w:rPr>
                <w:rFonts w:ascii="Times New Roman" w:eastAsia="標楷體" w:hAnsi="Times New Roman" w:cs="Times New Roman" w:hint="eastAsia"/>
              </w:rPr>
            </w:pPr>
          </w:p>
          <w:p w14:paraId="45384416" w14:textId="77777777" w:rsidR="00E84581" w:rsidRDefault="00751628" w:rsidP="00E8458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由會長於</w:t>
            </w:r>
            <w:r>
              <w:rPr>
                <w:rFonts w:ascii="Times New Roman" w:eastAsia="標楷體" w:hAnsi="Times New Roman" w:cs="Times New Roman" w:hint="eastAsia"/>
              </w:rPr>
              <w:t>05/15</w:t>
            </w:r>
            <w:r>
              <w:rPr>
                <w:rFonts w:ascii="Times New Roman" w:eastAsia="標楷體" w:hAnsi="Times New Roman" w:cs="Times New Roman" w:hint="eastAsia"/>
              </w:rPr>
              <w:t>找本會指導老師討論修改部分</w:t>
            </w:r>
          </w:p>
          <w:p w14:paraId="1A98EAFE" w14:textId="77777777" w:rsidR="00751628" w:rsidRPr="00E84581" w:rsidRDefault="00751628" w:rsidP="00E8458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由會止於</w:t>
            </w:r>
            <w:r>
              <w:rPr>
                <w:rFonts w:ascii="Times New Roman" w:eastAsia="標楷體" w:hAnsi="Times New Roman" w:cs="Times New Roman" w:hint="eastAsia"/>
              </w:rPr>
              <w:t>05/17</w:t>
            </w:r>
            <w:r>
              <w:rPr>
                <w:rFonts w:ascii="Times New Roman" w:eastAsia="標楷體" w:hAnsi="Times New Roman" w:cs="Times New Roman" w:hint="eastAsia"/>
              </w:rPr>
              <w:t>公告於係上佈告欄，以發布投票時間</w:t>
            </w:r>
          </w:p>
        </w:tc>
      </w:tr>
      <w:tr w:rsidR="00E84581" w:rsidRPr="007B5237" w14:paraId="6144C760" w14:textId="77777777" w:rsidTr="0096550A">
        <w:trPr>
          <w:trHeight w:val="73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918F12" w14:textId="77777777" w:rsidR="00E84581" w:rsidRPr="007B5237" w:rsidRDefault="00E84581" w:rsidP="0096550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237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AA358" w14:textId="77777777" w:rsidR="00E84581" w:rsidRPr="007B5237" w:rsidRDefault="00E84581" w:rsidP="00965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C93FD5" w14:textId="77777777" w:rsidR="00E84581" w:rsidRPr="007B5237" w:rsidRDefault="00E84581" w:rsidP="0096550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237">
              <w:rPr>
                <w:rFonts w:ascii="Times New Roman" w:eastAsia="標楷體" w:hAnsi="Times New Roman" w:cs="Times New Roman"/>
              </w:rPr>
              <w:t>負責人</w:t>
            </w:r>
          </w:p>
          <w:p w14:paraId="00A2B88E" w14:textId="77777777" w:rsidR="00E84581" w:rsidRPr="007B5237" w:rsidRDefault="00E84581" w:rsidP="0096550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237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8EE1D2" w14:textId="77777777" w:rsidR="00E84581" w:rsidRPr="007B5237" w:rsidRDefault="00E84581" w:rsidP="00965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7A2502" w14:textId="77777777" w:rsidR="00E84581" w:rsidRPr="007B5237" w:rsidRDefault="00E84581" w:rsidP="0096550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237">
              <w:rPr>
                <w:rFonts w:ascii="Times New Roman" w:eastAsia="標楷體" w:hAnsi="Times New Roman" w:cs="Times New Roman"/>
              </w:rPr>
              <w:t>記錄員</w:t>
            </w:r>
          </w:p>
          <w:p w14:paraId="01EA9C84" w14:textId="77777777" w:rsidR="00E84581" w:rsidRPr="007B5237" w:rsidRDefault="00E84581" w:rsidP="0096550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237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22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831EE4" w14:textId="77777777" w:rsidR="00E84581" w:rsidRPr="007B5237" w:rsidRDefault="00E84581" w:rsidP="00965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26A1A7B6" w14:textId="77777777" w:rsidR="00E84581" w:rsidRPr="00751628" w:rsidRDefault="00751628" w:rsidP="00751628">
      <w:pPr>
        <w:jc w:val="right"/>
        <w:rPr>
          <w:rFonts w:hint="eastAsia"/>
          <w:sz w:val="28"/>
        </w:rPr>
      </w:pPr>
      <w:r>
        <w:rPr>
          <w:sz w:val="28"/>
        </w:rPr>
        <w:t>ISUIM-W-02</w:t>
      </w:r>
      <w:bookmarkStart w:id="0" w:name="_GoBack"/>
      <w:bookmarkEnd w:id="0"/>
    </w:p>
    <w:sectPr w:rsidR="00E84581" w:rsidRPr="00751628" w:rsidSect="00B460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49679" w14:textId="77777777" w:rsidR="0096550A" w:rsidRDefault="0096550A" w:rsidP="00955311">
      <w:r>
        <w:separator/>
      </w:r>
    </w:p>
  </w:endnote>
  <w:endnote w:type="continuationSeparator" w:id="0">
    <w:p w14:paraId="3BB73695" w14:textId="77777777" w:rsidR="0096550A" w:rsidRDefault="0096550A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77EB09" w14:textId="77777777" w:rsidR="0096550A" w:rsidRDefault="0096550A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46C446" w14:textId="77777777" w:rsidR="0096550A" w:rsidRDefault="0096550A">
    <w:pPr>
      <w:pStyle w:val="a4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472001" w14:textId="77777777" w:rsidR="0096550A" w:rsidRDefault="0096550A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BB1EF" w14:textId="77777777" w:rsidR="0096550A" w:rsidRDefault="0096550A" w:rsidP="00955311">
      <w:r>
        <w:separator/>
      </w:r>
    </w:p>
  </w:footnote>
  <w:footnote w:type="continuationSeparator" w:id="0">
    <w:p w14:paraId="397AA0C2" w14:textId="77777777" w:rsidR="0096550A" w:rsidRDefault="0096550A" w:rsidP="009553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4D5009" w14:textId="77777777" w:rsidR="0096550A" w:rsidRDefault="0096550A">
    <w:pPr>
      <w:pStyle w:val="a3"/>
    </w:pPr>
    <w:r>
      <w:rPr>
        <w:noProof/>
      </w:rPr>
      <w:pict w14:anchorId="1BC4B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75pt;height:398.95pt;z-index:-251657216;mso-wrap-edited:f;mso-position-horizontal:center;mso-position-horizontal-relative:margin;mso-position-vertical:center;mso-position-vertical-relative:margin" wrapcoords="-33 0 -33 21518 21600 21518 21600 0 -33 0">
          <v:imagedata r:id="rId1" o:title="ＩＭ係徽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3CD825" w14:textId="77777777" w:rsidR="0096550A" w:rsidRDefault="0096550A">
    <w:pPr>
      <w:pStyle w:val="a3"/>
    </w:pPr>
    <w:r>
      <w:rPr>
        <w:noProof/>
      </w:rPr>
      <w:pict w14:anchorId="64636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75pt;height:398.95pt;z-index:-251658240;mso-wrap-edited:f;mso-position-horizontal:center;mso-position-horizontal-relative:margin;mso-position-vertical:center;mso-position-vertical-relative:margin" wrapcoords="-33 0 -33 21518 21600 21518 21600 0 -33 0">
          <v:imagedata r:id="rId1" o:title="ＩＭ係徽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F92526" w14:textId="77777777" w:rsidR="0096550A" w:rsidRDefault="0096550A">
    <w:pPr>
      <w:pStyle w:val="a3"/>
    </w:pPr>
    <w:r>
      <w:rPr>
        <w:noProof/>
      </w:rPr>
      <w:pict w14:anchorId="548786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1.75pt;height:398.95pt;z-index:-251656192;mso-wrap-edited:f;mso-position-horizontal:center;mso-position-horizontal-relative:margin;mso-position-vertical:center;mso-position-vertical-relative:margin" wrapcoords="-33 0 -33 21518 21600 21518 21600 0 -33 0">
          <v:imagedata r:id="rId1" o:title="ＩＭ係徽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F04"/>
    <w:multiLevelType w:val="hybridMultilevel"/>
    <w:tmpl w:val="583685F8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6AA670A"/>
    <w:multiLevelType w:val="hybridMultilevel"/>
    <w:tmpl w:val="EF26100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EA01CB"/>
    <w:multiLevelType w:val="hybridMultilevel"/>
    <w:tmpl w:val="2024877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A531DC3"/>
    <w:multiLevelType w:val="hybridMultilevel"/>
    <w:tmpl w:val="727A2E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9337BF"/>
    <w:multiLevelType w:val="hybridMultilevel"/>
    <w:tmpl w:val="0F465572"/>
    <w:lvl w:ilvl="0" w:tplc="584A8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C4726A"/>
    <w:multiLevelType w:val="hybridMultilevel"/>
    <w:tmpl w:val="1D70BAA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368E2C73"/>
    <w:multiLevelType w:val="hybridMultilevel"/>
    <w:tmpl w:val="7D0251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79468A9"/>
    <w:multiLevelType w:val="hybridMultilevel"/>
    <w:tmpl w:val="C55016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E1C6870"/>
    <w:multiLevelType w:val="hybridMultilevel"/>
    <w:tmpl w:val="D97E7788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4E6D7848"/>
    <w:multiLevelType w:val="hybridMultilevel"/>
    <w:tmpl w:val="73B69B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9F71FF0"/>
    <w:multiLevelType w:val="hybridMultilevel"/>
    <w:tmpl w:val="616841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C14365C"/>
    <w:multiLevelType w:val="hybridMultilevel"/>
    <w:tmpl w:val="1CB6D8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F8300C5"/>
    <w:multiLevelType w:val="hybridMultilevel"/>
    <w:tmpl w:val="7D0251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0B808D6"/>
    <w:multiLevelType w:val="hybridMultilevel"/>
    <w:tmpl w:val="2024877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79307A1D"/>
    <w:multiLevelType w:val="hybridMultilevel"/>
    <w:tmpl w:val="E920F1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CE833EB"/>
    <w:multiLevelType w:val="hybridMultilevel"/>
    <w:tmpl w:val="5104727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8"/>
  </w:num>
  <w:num w:numId="5">
    <w:abstractNumId w:val="5"/>
  </w:num>
  <w:num w:numId="6">
    <w:abstractNumId w:val="0"/>
  </w:num>
  <w:num w:numId="7">
    <w:abstractNumId w:val="13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F"/>
    <w:rsid w:val="000A0250"/>
    <w:rsid w:val="000B6133"/>
    <w:rsid w:val="003D6F2F"/>
    <w:rsid w:val="003D7C85"/>
    <w:rsid w:val="004737A1"/>
    <w:rsid w:val="0049019F"/>
    <w:rsid w:val="005120BE"/>
    <w:rsid w:val="00544F21"/>
    <w:rsid w:val="00554480"/>
    <w:rsid w:val="005B1273"/>
    <w:rsid w:val="00643A26"/>
    <w:rsid w:val="006A44EB"/>
    <w:rsid w:val="00711902"/>
    <w:rsid w:val="00751628"/>
    <w:rsid w:val="0079453A"/>
    <w:rsid w:val="00955311"/>
    <w:rsid w:val="0096550A"/>
    <w:rsid w:val="009B22C7"/>
    <w:rsid w:val="009D056E"/>
    <w:rsid w:val="00A712E2"/>
    <w:rsid w:val="00B4607F"/>
    <w:rsid w:val="00BA5A0A"/>
    <w:rsid w:val="00DB4D83"/>
    <w:rsid w:val="00DB6D60"/>
    <w:rsid w:val="00E84581"/>
    <w:rsid w:val="00EE7271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28DD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955311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955311"/>
    <w:rPr>
      <w:sz w:val="20"/>
      <w:szCs w:val="20"/>
    </w:rPr>
  </w:style>
  <w:style w:type="paragraph" w:styleId="a5">
    <w:name w:val="No Spacing"/>
    <w:uiPriority w:val="1"/>
    <w:qFormat/>
    <w:rsid w:val="00711902"/>
    <w:pPr>
      <w:widowControl w:val="0"/>
    </w:pPr>
  </w:style>
  <w:style w:type="paragraph" w:styleId="a6">
    <w:name w:val="List Paragraph"/>
    <w:basedOn w:val="a"/>
    <w:uiPriority w:val="34"/>
    <w:qFormat/>
    <w:rsid w:val="005120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955311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955311"/>
    <w:rPr>
      <w:sz w:val="20"/>
      <w:szCs w:val="20"/>
    </w:rPr>
  </w:style>
  <w:style w:type="paragraph" w:styleId="a5">
    <w:name w:val="No Spacing"/>
    <w:uiPriority w:val="1"/>
    <w:qFormat/>
    <w:rsid w:val="00711902"/>
    <w:pPr>
      <w:widowControl w:val="0"/>
    </w:pPr>
  </w:style>
  <w:style w:type="paragraph" w:styleId="a6">
    <w:name w:val="List Paragraph"/>
    <w:basedOn w:val="a"/>
    <w:uiPriority w:val="34"/>
    <w:qFormat/>
    <w:rsid w:val="005120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EA1F-EC96-AB43-B7D0-2442ADB3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Fang Tzu Hsu</cp:lastModifiedBy>
  <cp:revision>22</cp:revision>
  <dcterms:created xsi:type="dcterms:W3CDTF">2015-12-11T14:11:00Z</dcterms:created>
  <dcterms:modified xsi:type="dcterms:W3CDTF">2017-12-01T17:27:00Z</dcterms:modified>
</cp:coreProperties>
</file>